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D58B" w14:textId="79B4DBA0" w:rsidR="00AA5F8F" w:rsidRDefault="00C84DE0" w:rsidP="00C6626A">
      <w:pPr>
        <w:jc w:val="right"/>
      </w:pPr>
      <w:bookmarkStart w:id="0" w:name="_Hlk10062196"/>
      <w:r w:rsidRPr="00936EC3">
        <w:t>Tisková zpráva</w:t>
      </w:r>
    </w:p>
    <w:p w14:paraId="1FCCF77F" w14:textId="35BFF390" w:rsidR="0020701C" w:rsidRDefault="00491D09" w:rsidP="004B2C5E">
      <w:pPr>
        <w:jc w:val="both"/>
        <w:rPr>
          <w:rFonts w:cstheme="minorHAnsi"/>
          <w:b/>
        </w:rPr>
      </w:pPr>
      <w:r>
        <w:rPr>
          <w:rFonts w:cstheme="minorHAnsi"/>
          <w:b/>
        </w:rPr>
        <w:t>CHYTRÉ STAVEBNICE, ROBOTICKÉ HRAČKY NEBO 3D TISKÁRNY</w:t>
      </w:r>
      <w:r w:rsidR="002A3EC5">
        <w:rPr>
          <w:rFonts w:cstheme="minorHAnsi"/>
          <w:b/>
        </w:rPr>
        <w:t xml:space="preserve"> </w:t>
      </w:r>
      <w:r w:rsidR="00F11DCC">
        <w:rPr>
          <w:rFonts w:cstheme="minorHAnsi"/>
          <w:b/>
        </w:rPr>
        <w:t>–</w:t>
      </w:r>
      <w:r>
        <w:rPr>
          <w:rFonts w:cstheme="minorHAnsi"/>
          <w:b/>
        </w:rPr>
        <w:t xml:space="preserve"> V</w:t>
      </w:r>
      <w:r w:rsidR="00F11DCC">
        <w:rPr>
          <w:rFonts w:cstheme="minorHAnsi"/>
          <w:b/>
        </w:rPr>
        <w:t>ÝUKA INFORMATIKY NA</w:t>
      </w:r>
      <w:r w:rsidR="004B2C5E" w:rsidRPr="00C37783">
        <w:rPr>
          <w:rFonts w:cstheme="minorHAnsi"/>
          <w:b/>
          <w:bCs/>
        </w:rPr>
        <w:t> </w:t>
      </w:r>
      <w:r w:rsidR="00F11DCC">
        <w:rPr>
          <w:rFonts w:cstheme="minorHAnsi"/>
          <w:b/>
        </w:rPr>
        <w:t>ČESKÝCH ŠKOLÁCH SE MĚNÍ</w:t>
      </w:r>
    </w:p>
    <w:p w14:paraId="5CAF4D02" w14:textId="77777777" w:rsidR="00C37783" w:rsidRPr="00936EC3" w:rsidRDefault="00C37783">
      <w:pPr>
        <w:rPr>
          <w:rFonts w:cstheme="minorHAnsi"/>
          <w:b/>
        </w:rPr>
      </w:pPr>
    </w:p>
    <w:p w14:paraId="412BBA63" w14:textId="49A3AF3D" w:rsidR="001C34A8" w:rsidRPr="00C37783" w:rsidRDefault="00E654F0" w:rsidP="00593779">
      <w:pPr>
        <w:jc w:val="both"/>
        <w:rPr>
          <w:rFonts w:cstheme="minorHAnsi"/>
          <w:b/>
          <w:bCs/>
        </w:rPr>
      </w:pPr>
      <w:r w:rsidRPr="00C37783">
        <w:rPr>
          <w:rFonts w:cstheme="minorHAnsi"/>
          <w:i/>
        </w:rPr>
        <w:t>P</w:t>
      </w:r>
      <w:r w:rsidR="004B2C5E">
        <w:rPr>
          <w:rFonts w:cstheme="minorHAnsi"/>
          <w:i/>
        </w:rPr>
        <w:t>lzeň</w:t>
      </w:r>
      <w:r w:rsidRPr="00C37783">
        <w:rPr>
          <w:rFonts w:cstheme="minorHAnsi"/>
          <w:i/>
        </w:rPr>
        <w:t xml:space="preserve">, </w:t>
      </w:r>
      <w:r w:rsidR="004B2C5E">
        <w:rPr>
          <w:rFonts w:cstheme="minorHAnsi"/>
          <w:i/>
        </w:rPr>
        <w:t>8</w:t>
      </w:r>
      <w:r w:rsidR="00F96305" w:rsidRPr="00C37783">
        <w:rPr>
          <w:rFonts w:cstheme="minorHAnsi"/>
          <w:i/>
        </w:rPr>
        <w:t xml:space="preserve">. listopadu </w:t>
      </w:r>
      <w:r w:rsidR="00756BFF" w:rsidRPr="00C37783">
        <w:rPr>
          <w:rFonts w:cstheme="minorHAnsi"/>
          <w:i/>
        </w:rPr>
        <w:t>20</w:t>
      </w:r>
      <w:r w:rsidR="00F96305" w:rsidRPr="00C37783">
        <w:rPr>
          <w:rFonts w:cstheme="minorHAnsi"/>
          <w:i/>
        </w:rPr>
        <w:t>21</w:t>
      </w:r>
      <w:r w:rsidR="00756BFF" w:rsidRPr="00C37783">
        <w:rPr>
          <w:rFonts w:cstheme="minorHAnsi"/>
        </w:rPr>
        <w:t xml:space="preserve"> –</w:t>
      </w:r>
      <w:r w:rsidR="00F11DCC" w:rsidRPr="00C37783">
        <w:rPr>
          <w:rFonts w:cstheme="minorHAnsi"/>
        </w:rPr>
        <w:t xml:space="preserve"> </w:t>
      </w:r>
      <w:r w:rsidR="00F11DCC" w:rsidRPr="00C37783">
        <w:rPr>
          <w:rFonts w:cstheme="minorHAnsi"/>
          <w:b/>
          <w:bCs/>
        </w:rPr>
        <w:t>Se změnami v učivu počítá nový rámcový vzdělávací</w:t>
      </w:r>
      <w:r w:rsidR="002A3EC5" w:rsidRPr="00C37783">
        <w:rPr>
          <w:rFonts w:cstheme="minorHAnsi"/>
          <w:b/>
          <w:bCs/>
        </w:rPr>
        <w:t xml:space="preserve"> </w:t>
      </w:r>
      <w:r w:rsidR="00F11DCC" w:rsidRPr="00C37783">
        <w:rPr>
          <w:rFonts w:cstheme="minorHAnsi"/>
          <w:b/>
          <w:bCs/>
        </w:rPr>
        <w:t xml:space="preserve">plán. </w:t>
      </w:r>
      <w:r w:rsidR="002A3EC5" w:rsidRPr="00C37783">
        <w:rPr>
          <w:rFonts w:cstheme="minorHAnsi"/>
          <w:b/>
          <w:bCs/>
        </w:rPr>
        <w:t>Informatika se</w:t>
      </w:r>
      <w:r w:rsidR="004B2C5E" w:rsidRPr="00C37783">
        <w:rPr>
          <w:rFonts w:cstheme="minorHAnsi"/>
          <w:b/>
          <w:bCs/>
        </w:rPr>
        <w:t> </w:t>
      </w:r>
      <w:r w:rsidR="002A3EC5" w:rsidRPr="00C37783">
        <w:rPr>
          <w:rFonts w:cstheme="minorHAnsi"/>
          <w:b/>
          <w:bCs/>
        </w:rPr>
        <w:t>dlouho zaměřovala jen na práci s tabulkami, s textovým editorem, internetem a elektronickou poštou</w:t>
      </w:r>
      <w:r w:rsidR="00400639" w:rsidRPr="00C37783">
        <w:rPr>
          <w:rFonts w:cstheme="minorHAnsi"/>
          <w:b/>
          <w:bCs/>
        </w:rPr>
        <w:t>.</w:t>
      </w:r>
      <w:r w:rsidR="002A3EC5" w:rsidRPr="00C37783">
        <w:rPr>
          <w:rFonts w:cstheme="minorHAnsi"/>
          <w:b/>
          <w:bCs/>
        </w:rPr>
        <w:t xml:space="preserve"> V Evropě tak v této oblasti Česká republika zaostává. </w:t>
      </w:r>
      <w:r w:rsidR="00F11DCC" w:rsidRPr="00C37783">
        <w:rPr>
          <w:rFonts w:cstheme="minorHAnsi"/>
          <w:b/>
          <w:bCs/>
        </w:rPr>
        <w:t xml:space="preserve">Potřebu nových digitálních kompetencí žáků i učitelů odhalila </w:t>
      </w:r>
      <w:r w:rsidR="002D206C" w:rsidRPr="00C37783">
        <w:rPr>
          <w:rFonts w:cstheme="minorHAnsi"/>
          <w:b/>
          <w:bCs/>
        </w:rPr>
        <w:t xml:space="preserve">i </w:t>
      </w:r>
      <w:r w:rsidR="00F11DCC" w:rsidRPr="00C37783">
        <w:rPr>
          <w:rFonts w:cstheme="minorHAnsi"/>
          <w:b/>
          <w:bCs/>
        </w:rPr>
        <w:t>distanční výuka během pandemie koronaviru.</w:t>
      </w:r>
    </w:p>
    <w:p w14:paraId="021A3907" w14:textId="77777777" w:rsidR="00491D09" w:rsidRPr="00C37783" w:rsidRDefault="00491D09" w:rsidP="00593779">
      <w:pPr>
        <w:jc w:val="both"/>
        <w:rPr>
          <w:rFonts w:cstheme="minorHAnsi"/>
        </w:rPr>
      </w:pPr>
    </w:p>
    <w:p w14:paraId="79D4AA15" w14:textId="613C6B5D" w:rsidR="006F589F" w:rsidRPr="00C37783" w:rsidRDefault="00DA56AE" w:rsidP="006F589F">
      <w:pPr>
        <w:jc w:val="both"/>
        <w:rPr>
          <w:rFonts w:cstheme="minorHAnsi"/>
        </w:rPr>
      </w:pPr>
      <w:r w:rsidRPr="00C37783">
        <w:rPr>
          <w:rFonts w:cstheme="minorHAnsi"/>
        </w:rPr>
        <w:t xml:space="preserve">Poslední </w:t>
      </w:r>
      <w:r w:rsidR="00ED56CA" w:rsidRPr="00C37783">
        <w:rPr>
          <w:rFonts w:cstheme="minorHAnsi"/>
        </w:rPr>
        <w:t>verze</w:t>
      </w:r>
      <w:r w:rsidRPr="00C37783">
        <w:rPr>
          <w:rFonts w:ascii="Roboto" w:hAnsi="Roboto"/>
          <w:color w:val="000000"/>
        </w:rPr>
        <w:t> </w:t>
      </w:r>
      <w:r w:rsidRPr="00C37783">
        <w:rPr>
          <w:rFonts w:cstheme="minorHAnsi"/>
        </w:rPr>
        <w:t>rámcových vzdělávacích programů pro základní vzdělávání je z roku 2005.</w:t>
      </w:r>
      <w:r w:rsidR="00ED56CA" w:rsidRPr="00C37783">
        <w:rPr>
          <w:rFonts w:cstheme="minorHAnsi"/>
        </w:rPr>
        <w:t xml:space="preserve"> Podle </w:t>
      </w:r>
      <w:r w:rsidR="00ED56CA" w:rsidRPr="00B12593">
        <w:rPr>
          <w:rFonts w:cstheme="minorHAnsi"/>
          <w:b/>
          <w:bCs/>
        </w:rPr>
        <w:t xml:space="preserve">Ondřeje </w:t>
      </w:r>
      <w:proofErr w:type="spellStart"/>
      <w:r w:rsidR="00ED56CA" w:rsidRPr="00B12593">
        <w:rPr>
          <w:rFonts w:cstheme="minorHAnsi"/>
          <w:b/>
          <w:bCs/>
        </w:rPr>
        <w:t>Neumajera</w:t>
      </w:r>
      <w:proofErr w:type="spellEnd"/>
      <w:r w:rsidR="00ED56CA" w:rsidRPr="00C37783">
        <w:rPr>
          <w:rFonts w:cstheme="minorHAnsi"/>
        </w:rPr>
        <w:t xml:space="preserve">, spoluautora </w:t>
      </w:r>
      <w:r w:rsidR="0031798D" w:rsidRPr="00C37783">
        <w:rPr>
          <w:rFonts w:cstheme="minorHAnsi"/>
        </w:rPr>
        <w:t xml:space="preserve">aktuální </w:t>
      </w:r>
      <w:r w:rsidR="00ED56CA" w:rsidRPr="00C37783">
        <w:rPr>
          <w:rFonts w:cstheme="minorHAnsi"/>
        </w:rPr>
        <w:t xml:space="preserve">revize RVP v oblasti informatiky, je tak </w:t>
      </w:r>
      <w:r w:rsidR="006F589F" w:rsidRPr="00C37783">
        <w:rPr>
          <w:rFonts w:cstheme="minorHAnsi"/>
        </w:rPr>
        <w:t>Česko jednou z</w:t>
      </w:r>
      <w:r w:rsidR="004B2C5E" w:rsidRPr="00C37783">
        <w:rPr>
          <w:rFonts w:cstheme="minorHAnsi"/>
        </w:rPr>
        <w:t> </w:t>
      </w:r>
      <w:r w:rsidR="006F589F" w:rsidRPr="00C37783">
        <w:rPr>
          <w:rFonts w:cstheme="minorHAnsi"/>
        </w:rPr>
        <w:t>posledních zemí v Evropské unii, která u žáků nepodporuje informatické myšlení</w:t>
      </w:r>
      <w:r w:rsidR="00ED56CA" w:rsidRPr="00C37783">
        <w:rPr>
          <w:rFonts w:cstheme="minorHAnsi"/>
        </w:rPr>
        <w:t xml:space="preserve">: </w:t>
      </w:r>
      <w:r w:rsidR="00ED56CA" w:rsidRPr="00ED56CA">
        <w:rPr>
          <w:rFonts w:cstheme="minorHAnsi"/>
          <w:i/>
          <w:iCs/>
        </w:rPr>
        <w:t>„Nestačí jen mít doma technologie a připojení k internetu, tím nejdůležitějším je, aby děti uměly zařízení používat. I děti z nepodnětného prostředí dnes mají mobily a počítače, ale používají je zpravidla ke zcela nevhodným činnostem</w:t>
      </w:r>
      <w:r w:rsidR="00F03199" w:rsidRPr="00C37783">
        <w:rPr>
          <w:rFonts w:cstheme="minorHAnsi"/>
          <w:i/>
          <w:iCs/>
        </w:rPr>
        <w:t>,</w:t>
      </w:r>
      <w:r w:rsidR="00ED56CA" w:rsidRPr="00ED56CA">
        <w:rPr>
          <w:rFonts w:cstheme="minorHAnsi"/>
          <w:i/>
          <w:iCs/>
        </w:rPr>
        <w:t>“</w:t>
      </w:r>
      <w:r w:rsidR="00ED56CA" w:rsidRPr="00ED56CA">
        <w:rPr>
          <w:rFonts w:cstheme="minorHAnsi"/>
        </w:rPr>
        <w:t xml:space="preserve"> </w:t>
      </w:r>
      <w:r w:rsidR="00F03199" w:rsidRPr="00C37783">
        <w:rPr>
          <w:rFonts w:cstheme="minorHAnsi"/>
        </w:rPr>
        <w:t xml:space="preserve">uvádí </w:t>
      </w:r>
      <w:r w:rsidR="00F03199" w:rsidRPr="00B12593">
        <w:rPr>
          <w:rFonts w:cstheme="minorHAnsi"/>
        </w:rPr>
        <w:t xml:space="preserve">Ondřej </w:t>
      </w:r>
      <w:proofErr w:type="spellStart"/>
      <w:r w:rsidR="00F03199" w:rsidRPr="00B12593">
        <w:rPr>
          <w:rFonts w:cstheme="minorHAnsi"/>
        </w:rPr>
        <w:t>Neumajer</w:t>
      </w:r>
      <w:proofErr w:type="spellEnd"/>
      <w:r w:rsidR="00F03199" w:rsidRPr="00C37783">
        <w:rPr>
          <w:rFonts w:cstheme="minorHAnsi"/>
        </w:rPr>
        <w:t xml:space="preserve"> na </w:t>
      </w:r>
      <w:r w:rsidR="006F589F" w:rsidRPr="00C37783">
        <w:rPr>
          <w:rFonts w:cstheme="minorHAnsi"/>
        </w:rPr>
        <w:t>webu Národní</w:t>
      </w:r>
      <w:r w:rsidR="00F03199" w:rsidRPr="00C37783">
        <w:rPr>
          <w:rFonts w:cstheme="minorHAnsi"/>
        </w:rPr>
        <w:t>ho</w:t>
      </w:r>
      <w:r w:rsidR="006F589F" w:rsidRPr="00C37783">
        <w:rPr>
          <w:rFonts w:cstheme="minorHAnsi"/>
        </w:rPr>
        <w:t xml:space="preserve"> pedagogick</w:t>
      </w:r>
      <w:r w:rsidR="00F03199" w:rsidRPr="00C37783">
        <w:rPr>
          <w:rFonts w:cstheme="minorHAnsi"/>
        </w:rPr>
        <w:t>ého</w:t>
      </w:r>
      <w:r w:rsidR="006F589F" w:rsidRPr="00C37783">
        <w:rPr>
          <w:rFonts w:cstheme="minorHAnsi"/>
        </w:rPr>
        <w:t xml:space="preserve"> institut</w:t>
      </w:r>
      <w:r w:rsidR="00F03199" w:rsidRPr="00C37783">
        <w:rPr>
          <w:rFonts w:cstheme="minorHAnsi"/>
        </w:rPr>
        <w:t>u</w:t>
      </w:r>
      <w:r w:rsidR="006F589F" w:rsidRPr="00C37783">
        <w:rPr>
          <w:rFonts w:cstheme="minorHAnsi"/>
        </w:rPr>
        <w:t xml:space="preserve"> České republiky</w:t>
      </w:r>
    </w:p>
    <w:p w14:paraId="093CDF05" w14:textId="77777777" w:rsidR="006F589F" w:rsidRPr="00C37783" w:rsidRDefault="006F589F" w:rsidP="00CF49F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DAAC73A" w14:textId="1EACBEDB" w:rsidR="008A2A90" w:rsidRPr="00C37783" w:rsidRDefault="00CF49FE" w:rsidP="00CF49F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37783">
        <w:rPr>
          <w:rFonts w:asciiTheme="minorHAnsi" w:hAnsiTheme="minorHAnsi" w:cstheme="minorHAnsi"/>
          <w:sz w:val="22"/>
          <w:szCs w:val="22"/>
        </w:rPr>
        <w:t xml:space="preserve">Digitální </w:t>
      </w:r>
      <w:r w:rsidR="00F03199" w:rsidRPr="00C37783">
        <w:rPr>
          <w:rFonts w:asciiTheme="minorHAnsi" w:hAnsiTheme="minorHAnsi" w:cstheme="minorHAnsi"/>
          <w:sz w:val="22"/>
          <w:szCs w:val="22"/>
        </w:rPr>
        <w:t xml:space="preserve">kompetence mladých lidí rozvíjí </w:t>
      </w:r>
      <w:r w:rsidRPr="00C37783">
        <w:rPr>
          <w:rFonts w:asciiTheme="minorHAnsi" w:hAnsiTheme="minorHAnsi" w:cstheme="minorHAnsi"/>
          <w:sz w:val="22"/>
          <w:szCs w:val="22"/>
        </w:rPr>
        <w:t xml:space="preserve">například i </w:t>
      </w:r>
      <w:r w:rsidR="00F03199" w:rsidRPr="00C37783">
        <w:rPr>
          <w:rFonts w:asciiTheme="minorHAnsi" w:hAnsiTheme="minorHAnsi" w:cstheme="minorHAnsi"/>
          <w:sz w:val="22"/>
          <w:szCs w:val="22"/>
        </w:rPr>
        <w:t xml:space="preserve">česko-německý </w:t>
      </w:r>
      <w:r w:rsidRPr="00C37783">
        <w:rPr>
          <w:rFonts w:asciiTheme="minorHAnsi" w:hAnsiTheme="minorHAnsi" w:cstheme="minorHAnsi"/>
          <w:sz w:val="22"/>
          <w:szCs w:val="22"/>
        </w:rPr>
        <w:t xml:space="preserve">projekt neformálního vzdělávání </w:t>
      </w:r>
      <w:r w:rsidRPr="00C37783">
        <w:rPr>
          <w:rFonts w:asciiTheme="minorHAnsi" w:hAnsiTheme="minorHAnsi" w:cstheme="minorHAnsi"/>
          <w:b/>
          <w:sz w:val="22"/>
          <w:szCs w:val="22"/>
        </w:rPr>
        <w:t>Digitálně internacionálně</w:t>
      </w:r>
      <w:r w:rsidR="00F03199" w:rsidRPr="00C3778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03199" w:rsidRPr="00C37783">
        <w:rPr>
          <w:rFonts w:asciiTheme="minorHAnsi" w:hAnsiTheme="minorHAnsi" w:cstheme="minorHAnsi"/>
          <w:bCs/>
          <w:sz w:val="22"/>
          <w:szCs w:val="22"/>
        </w:rPr>
        <w:t>který funguje od roku 2019</w:t>
      </w:r>
      <w:r w:rsidRPr="00C3778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F03199" w:rsidRPr="00C37783">
        <w:rPr>
          <w:rFonts w:asciiTheme="minorHAnsi" w:hAnsiTheme="minorHAnsi" w:cstheme="minorHAnsi"/>
          <w:sz w:val="22"/>
          <w:szCs w:val="22"/>
        </w:rPr>
        <w:t xml:space="preserve">Sérii seminářů přerušil na čas koronavir. </w:t>
      </w:r>
      <w:r w:rsidR="0031798D" w:rsidRPr="00C37783">
        <w:rPr>
          <w:rFonts w:asciiTheme="minorHAnsi" w:hAnsiTheme="minorHAnsi" w:cstheme="minorHAnsi"/>
          <w:sz w:val="22"/>
          <w:szCs w:val="22"/>
        </w:rPr>
        <w:t xml:space="preserve">Už </w:t>
      </w:r>
      <w:r w:rsidR="004B2C5E">
        <w:rPr>
          <w:rFonts w:asciiTheme="minorHAnsi" w:hAnsiTheme="minorHAnsi" w:cstheme="minorHAnsi"/>
          <w:sz w:val="22"/>
          <w:szCs w:val="22"/>
        </w:rPr>
        <w:t>tento</w:t>
      </w:r>
      <w:r w:rsidR="0031798D" w:rsidRPr="00C37783">
        <w:rPr>
          <w:rFonts w:asciiTheme="minorHAnsi" w:hAnsiTheme="minorHAnsi" w:cstheme="minorHAnsi"/>
          <w:sz w:val="22"/>
          <w:szCs w:val="22"/>
        </w:rPr>
        <w:t xml:space="preserve"> týden se ale mladí </w:t>
      </w:r>
      <w:r w:rsidRPr="00C37783">
        <w:rPr>
          <w:rFonts w:asciiTheme="minorHAnsi" w:hAnsiTheme="minorHAnsi" w:cstheme="minorHAnsi"/>
          <w:color w:val="1F2123"/>
          <w:sz w:val="22"/>
          <w:szCs w:val="22"/>
        </w:rPr>
        <w:t xml:space="preserve">Češi </w:t>
      </w:r>
      <w:r w:rsidR="0031798D" w:rsidRPr="00C37783">
        <w:rPr>
          <w:rFonts w:asciiTheme="minorHAnsi" w:hAnsiTheme="minorHAnsi" w:cstheme="minorHAnsi"/>
          <w:color w:val="1F2123"/>
          <w:sz w:val="22"/>
          <w:szCs w:val="22"/>
        </w:rPr>
        <w:t xml:space="preserve">z Gymnázia v Domažlicích </w:t>
      </w:r>
      <w:r w:rsidRPr="00C37783">
        <w:rPr>
          <w:rFonts w:asciiTheme="minorHAnsi" w:hAnsiTheme="minorHAnsi" w:cstheme="minorHAnsi"/>
          <w:color w:val="1F2123"/>
          <w:sz w:val="22"/>
          <w:szCs w:val="22"/>
        </w:rPr>
        <w:t xml:space="preserve">a Bavoři </w:t>
      </w:r>
      <w:r w:rsidR="0031798D" w:rsidRPr="00C37783">
        <w:rPr>
          <w:rFonts w:asciiTheme="minorHAnsi" w:hAnsiTheme="minorHAnsi" w:cstheme="minorHAnsi"/>
          <w:color w:val="1F2123"/>
          <w:sz w:val="22"/>
          <w:szCs w:val="22"/>
        </w:rPr>
        <w:t>z </w:t>
      </w:r>
      <w:proofErr w:type="spellStart"/>
      <w:r w:rsidR="0031798D" w:rsidRPr="00C37783">
        <w:rPr>
          <w:rFonts w:asciiTheme="minorHAnsi" w:hAnsiTheme="minorHAnsi" w:cstheme="minorHAnsi"/>
          <w:color w:val="1F2123"/>
          <w:sz w:val="22"/>
          <w:szCs w:val="22"/>
        </w:rPr>
        <w:t>Realschule</w:t>
      </w:r>
      <w:proofErr w:type="spellEnd"/>
      <w:r w:rsidR="0031798D" w:rsidRPr="00C37783">
        <w:rPr>
          <w:rFonts w:asciiTheme="minorHAnsi" w:hAnsiTheme="minorHAnsi" w:cstheme="minorHAnsi"/>
          <w:color w:val="1F2123"/>
          <w:sz w:val="22"/>
          <w:szCs w:val="22"/>
        </w:rPr>
        <w:t xml:space="preserve"> ve </w:t>
      </w:r>
      <w:proofErr w:type="spellStart"/>
      <w:r w:rsidR="0031798D" w:rsidRPr="00C37783">
        <w:rPr>
          <w:rFonts w:asciiTheme="minorHAnsi" w:hAnsiTheme="minorHAnsi" w:cstheme="minorHAnsi"/>
          <w:color w:val="1F2123"/>
          <w:sz w:val="22"/>
          <w:szCs w:val="22"/>
        </w:rPr>
        <w:t>Waldmünchenu</w:t>
      </w:r>
      <w:proofErr w:type="spellEnd"/>
      <w:r w:rsidR="0031798D" w:rsidRPr="00C37783">
        <w:rPr>
          <w:rFonts w:asciiTheme="minorHAnsi" w:hAnsiTheme="minorHAnsi" w:cstheme="minorHAnsi"/>
          <w:color w:val="1F2123"/>
          <w:sz w:val="22"/>
          <w:szCs w:val="22"/>
        </w:rPr>
        <w:t xml:space="preserve"> mohou potkat znovu. </w:t>
      </w:r>
      <w:r w:rsidRPr="00C37783">
        <w:rPr>
          <w:rFonts w:asciiTheme="minorHAnsi" w:hAnsiTheme="minorHAnsi" w:cstheme="minorHAnsi"/>
          <w:color w:val="1F2123"/>
          <w:sz w:val="22"/>
          <w:szCs w:val="22"/>
        </w:rPr>
        <w:t xml:space="preserve">Pětidenní seminář Digitálně internacionálně </w:t>
      </w:r>
      <w:r w:rsidR="004B2C5E">
        <w:rPr>
          <w:rFonts w:asciiTheme="minorHAnsi" w:hAnsiTheme="minorHAnsi" w:cstheme="minorHAnsi"/>
          <w:color w:val="1F2123"/>
          <w:sz w:val="22"/>
          <w:szCs w:val="22"/>
        </w:rPr>
        <w:t>se koná</w:t>
      </w:r>
      <w:r w:rsidRPr="00C37783">
        <w:rPr>
          <w:rFonts w:asciiTheme="minorHAnsi" w:hAnsiTheme="minorHAnsi" w:cstheme="minorHAnsi"/>
          <w:color w:val="1F2123"/>
          <w:sz w:val="22"/>
          <w:szCs w:val="22"/>
        </w:rPr>
        <w:t xml:space="preserve"> v obci </w:t>
      </w:r>
      <w:r w:rsidR="008A2A90" w:rsidRPr="00C37783">
        <w:rPr>
          <w:rFonts w:asciiTheme="minorHAnsi" w:hAnsiTheme="minorHAnsi" w:cstheme="minorHAnsi"/>
          <w:color w:val="1F2123"/>
          <w:sz w:val="22"/>
          <w:szCs w:val="22"/>
        </w:rPr>
        <w:t xml:space="preserve">Tlumačov a od </w:t>
      </w:r>
      <w:r w:rsidRPr="00C37783">
        <w:rPr>
          <w:rFonts w:asciiTheme="minorHAnsi" w:hAnsiTheme="minorHAnsi" w:cstheme="minorHAnsi"/>
          <w:color w:val="1F2123"/>
          <w:sz w:val="22"/>
          <w:szCs w:val="22"/>
        </w:rPr>
        <w:t>t</w:t>
      </w:r>
      <w:r w:rsidRPr="00C37783">
        <w:rPr>
          <w:rFonts w:asciiTheme="minorHAnsi" w:hAnsiTheme="minorHAnsi" w:cstheme="minorHAnsi"/>
          <w:sz w:val="22"/>
          <w:szCs w:val="22"/>
        </w:rPr>
        <w:t>řetí</w:t>
      </w:r>
      <w:r w:rsidR="008A2A90" w:rsidRPr="00C37783">
        <w:rPr>
          <w:rFonts w:asciiTheme="minorHAnsi" w:hAnsiTheme="minorHAnsi" w:cstheme="minorHAnsi"/>
          <w:sz w:val="22"/>
          <w:szCs w:val="22"/>
        </w:rPr>
        <w:t>ho</w:t>
      </w:r>
      <w:r w:rsidRPr="00C37783">
        <w:rPr>
          <w:rFonts w:asciiTheme="minorHAnsi" w:hAnsiTheme="minorHAnsi" w:cstheme="minorHAnsi"/>
          <w:sz w:val="22"/>
          <w:szCs w:val="22"/>
        </w:rPr>
        <w:t xml:space="preserve"> d</w:t>
      </w:r>
      <w:r w:rsidR="008A2A90" w:rsidRPr="00C37783">
        <w:rPr>
          <w:rFonts w:asciiTheme="minorHAnsi" w:hAnsiTheme="minorHAnsi" w:cstheme="minorHAnsi"/>
          <w:sz w:val="22"/>
          <w:szCs w:val="22"/>
        </w:rPr>
        <w:t>ne</w:t>
      </w:r>
      <w:r w:rsidRPr="00C37783">
        <w:rPr>
          <w:rFonts w:asciiTheme="minorHAnsi" w:hAnsiTheme="minorHAnsi" w:cstheme="minorHAnsi"/>
          <w:sz w:val="22"/>
          <w:szCs w:val="22"/>
        </w:rPr>
        <w:t xml:space="preserve"> </w:t>
      </w:r>
      <w:r w:rsidR="008A2A90" w:rsidRPr="00C37783">
        <w:rPr>
          <w:rFonts w:asciiTheme="minorHAnsi" w:hAnsiTheme="minorHAnsi" w:cstheme="minorHAnsi"/>
          <w:sz w:val="22"/>
          <w:szCs w:val="22"/>
        </w:rPr>
        <w:t>bude pokračovat v</w:t>
      </w:r>
      <w:r w:rsidRPr="00C37783">
        <w:rPr>
          <w:rFonts w:asciiTheme="minorHAnsi" w:hAnsiTheme="minorHAnsi" w:cstheme="minorHAnsi"/>
          <w:sz w:val="22"/>
          <w:szCs w:val="22"/>
        </w:rPr>
        <w:t xml:space="preserve"> bavorské</w:t>
      </w:r>
      <w:r w:rsidR="008A2A90" w:rsidRPr="00C37783">
        <w:rPr>
          <w:rFonts w:asciiTheme="minorHAnsi" w:hAnsiTheme="minorHAnsi" w:cstheme="minorHAnsi"/>
          <w:sz w:val="22"/>
          <w:szCs w:val="22"/>
        </w:rPr>
        <w:t>m</w:t>
      </w:r>
      <w:r w:rsidRPr="00C377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783">
        <w:rPr>
          <w:rFonts w:asciiTheme="minorHAnsi" w:hAnsiTheme="minorHAnsi" w:cstheme="minorHAnsi"/>
          <w:sz w:val="22"/>
          <w:szCs w:val="22"/>
        </w:rPr>
        <w:t>Waldmünchenu</w:t>
      </w:r>
      <w:proofErr w:type="spellEnd"/>
      <w:r w:rsidRPr="00C37783">
        <w:rPr>
          <w:rFonts w:asciiTheme="minorHAnsi" w:hAnsiTheme="minorHAnsi" w:cstheme="minorHAnsi"/>
          <w:sz w:val="22"/>
          <w:szCs w:val="22"/>
        </w:rPr>
        <w:t>.</w:t>
      </w:r>
      <w:r w:rsidR="008A2A90" w:rsidRPr="00C377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BB05B4" w14:textId="77777777" w:rsidR="008A2A90" w:rsidRPr="00C37783" w:rsidRDefault="008A2A90" w:rsidP="00CF49F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DF16911" w14:textId="3A32851C" w:rsidR="008A2A90" w:rsidRPr="00C37783" w:rsidRDefault="004F4B2D" w:rsidP="008A2A90">
      <w:pPr>
        <w:spacing w:after="0"/>
        <w:jc w:val="both"/>
        <w:rPr>
          <w:rFonts w:cstheme="minorHAnsi"/>
        </w:rPr>
      </w:pPr>
      <w:r w:rsidRPr="00C37783">
        <w:rPr>
          <w:rFonts w:cstheme="minorHAnsi"/>
        </w:rPr>
        <w:t>Účastníci si vyzkouší například základy programování – mají k dispozici několik chytrých stavebnic</w:t>
      </w:r>
      <w:r w:rsidR="0075681A" w:rsidRPr="00C37783">
        <w:rPr>
          <w:rFonts w:cstheme="minorHAnsi"/>
        </w:rPr>
        <w:t xml:space="preserve"> a</w:t>
      </w:r>
      <w:r w:rsidR="004B2C5E" w:rsidRPr="00C37783">
        <w:rPr>
          <w:rFonts w:cstheme="minorHAnsi"/>
        </w:rPr>
        <w:t> </w:t>
      </w:r>
      <w:r w:rsidR="0075681A" w:rsidRPr="00C37783">
        <w:rPr>
          <w:rFonts w:cstheme="minorHAnsi"/>
        </w:rPr>
        <w:t xml:space="preserve">gravírovací lasery. </w:t>
      </w:r>
      <w:r w:rsidRPr="00C37783">
        <w:rPr>
          <w:rFonts w:cstheme="minorHAnsi"/>
        </w:rPr>
        <w:t xml:space="preserve">Součástí </w:t>
      </w:r>
      <w:r w:rsidR="00B12593">
        <w:rPr>
          <w:rFonts w:cstheme="minorHAnsi"/>
        </w:rPr>
        <w:t>semináře</w:t>
      </w:r>
      <w:r w:rsidRPr="00C37783">
        <w:rPr>
          <w:rFonts w:cstheme="minorHAnsi"/>
        </w:rPr>
        <w:t xml:space="preserve"> je i virtuální s</w:t>
      </w:r>
      <w:r w:rsidR="004B2C5E">
        <w:rPr>
          <w:rFonts w:cstheme="minorHAnsi"/>
        </w:rPr>
        <w:t>trategická</w:t>
      </w:r>
      <w:r w:rsidRPr="00C37783">
        <w:rPr>
          <w:rFonts w:cstheme="minorHAnsi"/>
        </w:rPr>
        <w:t xml:space="preserve"> hra, ve které žáci vedou výrobní firmu. Mohou tak zjistit, jak komunikovat s jednotlivými pobočkami </w:t>
      </w:r>
      <w:r w:rsidR="007264E8" w:rsidRPr="00C37783">
        <w:rPr>
          <w:rFonts w:cstheme="minorHAnsi"/>
        </w:rPr>
        <w:t>podniku</w:t>
      </w:r>
      <w:r w:rsidRPr="00C37783">
        <w:rPr>
          <w:rFonts w:cstheme="minorHAnsi"/>
        </w:rPr>
        <w:t xml:space="preserve"> různě po světě </w:t>
      </w:r>
      <w:r w:rsidR="00D92BB4" w:rsidRPr="00C37783">
        <w:rPr>
          <w:rFonts w:cstheme="minorHAnsi"/>
        </w:rPr>
        <w:t xml:space="preserve">pomocí </w:t>
      </w:r>
      <w:r w:rsidRPr="00C37783">
        <w:rPr>
          <w:rFonts w:cstheme="minorHAnsi"/>
        </w:rPr>
        <w:t>informační</w:t>
      </w:r>
      <w:r w:rsidR="00D92BB4" w:rsidRPr="00C37783">
        <w:rPr>
          <w:rFonts w:cstheme="minorHAnsi"/>
        </w:rPr>
        <w:t>ch</w:t>
      </w:r>
      <w:r w:rsidRPr="00C37783">
        <w:rPr>
          <w:rFonts w:cstheme="minorHAnsi"/>
        </w:rPr>
        <w:t xml:space="preserve"> technologi</w:t>
      </w:r>
      <w:r w:rsidR="00D92BB4" w:rsidRPr="00C37783">
        <w:rPr>
          <w:rFonts w:cstheme="minorHAnsi"/>
        </w:rPr>
        <w:t>í</w:t>
      </w:r>
      <w:r w:rsidRPr="00C37783">
        <w:rPr>
          <w:rFonts w:cstheme="minorHAnsi"/>
        </w:rPr>
        <w:t xml:space="preserve">. </w:t>
      </w:r>
      <w:r w:rsidR="008A2A90" w:rsidRPr="00C37783">
        <w:rPr>
          <w:rFonts w:cstheme="minorHAnsi"/>
          <w:i/>
          <w:iCs/>
        </w:rPr>
        <w:t xml:space="preserve">„Seminář </w:t>
      </w:r>
      <w:r w:rsidR="004B2C5E">
        <w:rPr>
          <w:rFonts w:cstheme="minorHAnsi"/>
          <w:i/>
          <w:iCs/>
        </w:rPr>
        <w:t>je</w:t>
      </w:r>
      <w:r w:rsidR="008A2A90" w:rsidRPr="00C37783">
        <w:rPr>
          <w:rFonts w:cstheme="minorHAnsi"/>
          <w:i/>
          <w:iCs/>
        </w:rPr>
        <w:t xml:space="preserve"> tentokrát kapacitně menší. </w:t>
      </w:r>
      <w:r w:rsidR="004B2C5E">
        <w:rPr>
          <w:rFonts w:cstheme="minorHAnsi"/>
          <w:i/>
          <w:iCs/>
        </w:rPr>
        <w:t>Česká škola</w:t>
      </w:r>
      <w:r w:rsidR="008A2A90" w:rsidRPr="00C37783">
        <w:rPr>
          <w:rFonts w:cstheme="minorHAnsi"/>
          <w:i/>
          <w:iCs/>
        </w:rPr>
        <w:t xml:space="preserve"> vy</w:t>
      </w:r>
      <w:r w:rsidR="004B2C5E">
        <w:rPr>
          <w:rFonts w:cstheme="minorHAnsi"/>
          <w:i/>
          <w:iCs/>
        </w:rPr>
        <w:t xml:space="preserve">slala </w:t>
      </w:r>
      <w:r w:rsidR="008A2A90" w:rsidRPr="00C37783">
        <w:rPr>
          <w:rFonts w:cstheme="minorHAnsi"/>
          <w:i/>
          <w:iCs/>
        </w:rPr>
        <w:t>15 žáků</w:t>
      </w:r>
      <w:r w:rsidR="004B2C5E">
        <w:rPr>
          <w:rFonts w:cstheme="minorHAnsi"/>
          <w:i/>
          <w:iCs/>
        </w:rPr>
        <w:t>, německá 11</w:t>
      </w:r>
      <w:r w:rsidR="008A2A90" w:rsidRPr="00C37783">
        <w:rPr>
          <w:rFonts w:cstheme="minorHAnsi"/>
          <w:i/>
          <w:iCs/>
        </w:rPr>
        <w:t>. Program zůstává stejný jako vždy jen s tou výjimkou, že každý večer odvezou autobusy účastníky zpět domů. Budeme žáky testovat každé dva dny,“</w:t>
      </w:r>
      <w:r w:rsidR="008A2A90" w:rsidRPr="00C37783">
        <w:rPr>
          <w:rFonts w:cstheme="minorHAnsi"/>
        </w:rPr>
        <w:t xml:space="preserve"> </w:t>
      </w:r>
      <w:r w:rsidR="00C37783" w:rsidRPr="00C37783">
        <w:rPr>
          <w:rFonts w:cstheme="minorHAnsi"/>
        </w:rPr>
        <w:t>upřesňuje</w:t>
      </w:r>
      <w:r w:rsidR="008A2A90" w:rsidRPr="00C37783">
        <w:rPr>
          <w:rFonts w:cstheme="minorHAnsi"/>
        </w:rPr>
        <w:t xml:space="preserve"> </w:t>
      </w:r>
      <w:r w:rsidR="008A2A90" w:rsidRPr="00C37783">
        <w:rPr>
          <w:rFonts w:cstheme="minorHAnsi"/>
          <w:b/>
          <w:bCs/>
        </w:rPr>
        <w:t>Magdaléna Hrubá</w:t>
      </w:r>
      <w:r w:rsidR="008A2A90" w:rsidRPr="00C37783">
        <w:rPr>
          <w:rFonts w:cstheme="minorHAnsi"/>
        </w:rPr>
        <w:t>, vedoucí projektová manažerka Digitálně internacionálně.</w:t>
      </w:r>
    </w:p>
    <w:p w14:paraId="2BF5A679" w14:textId="21588639" w:rsidR="008A2A90" w:rsidRPr="00C37783" w:rsidRDefault="008A2A90" w:rsidP="00CF49F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FF5386E" w14:textId="1104EA5C" w:rsidR="00C37783" w:rsidRPr="00C37783" w:rsidRDefault="00727B84" w:rsidP="00C37783">
      <w:pPr>
        <w:spacing w:after="0"/>
        <w:jc w:val="both"/>
        <w:rPr>
          <w:rFonts w:cstheme="minorHAnsi"/>
        </w:rPr>
      </w:pPr>
      <w:r w:rsidRPr="00C37783">
        <w:rPr>
          <w:rFonts w:cstheme="minorHAnsi"/>
        </w:rPr>
        <w:t xml:space="preserve">V plánu je také </w:t>
      </w:r>
      <w:r w:rsidR="00CF49FE" w:rsidRPr="00C37783">
        <w:rPr>
          <w:rFonts w:cstheme="minorHAnsi"/>
        </w:rPr>
        <w:t>exkurze do inovativních podniků v</w:t>
      </w:r>
      <w:r w:rsidR="002E279B" w:rsidRPr="00C37783">
        <w:rPr>
          <w:rFonts w:cstheme="minorHAnsi"/>
        </w:rPr>
        <w:t> </w:t>
      </w:r>
      <w:r w:rsidR="00CF49FE" w:rsidRPr="00C37783">
        <w:rPr>
          <w:rFonts w:cstheme="minorHAnsi"/>
        </w:rPr>
        <w:t>regionu</w:t>
      </w:r>
      <w:r w:rsidR="002E279B" w:rsidRPr="00C37783">
        <w:rPr>
          <w:rFonts w:cstheme="minorHAnsi"/>
        </w:rPr>
        <w:t>. T</w:t>
      </w:r>
      <w:r w:rsidR="001B5AB2" w:rsidRPr="00C37783">
        <w:rPr>
          <w:rFonts w:cstheme="minorHAnsi"/>
        </w:rPr>
        <w:t xml:space="preserve">entokrát účastníci navštíví firmu </w:t>
      </w:r>
      <w:proofErr w:type="spellStart"/>
      <w:r w:rsidR="001B5AB2" w:rsidRPr="00C37783">
        <w:rPr>
          <w:rFonts w:cstheme="minorHAnsi"/>
        </w:rPr>
        <w:t>Lintech</w:t>
      </w:r>
      <w:proofErr w:type="spellEnd"/>
      <w:r w:rsidR="001B5AB2" w:rsidRPr="00C37783">
        <w:rPr>
          <w:rFonts w:cstheme="minorHAnsi"/>
        </w:rPr>
        <w:t xml:space="preserve"> v Domažlicích, která se specializuje na laserové technologie. S organizováním exkurzí pomáhá projektu Klastr </w:t>
      </w:r>
      <w:r w:rsidR="00D92BB4" w:rsidRPr="00C37783">
        <w:rPr>
          <w:rFonts w:cstheme="minorHAnsi"/>
        </w:rPr>
        <w:t>M</w:t>
      </w:r>
      <w:r w:rsidR="001B5AB2" w:rsidRPr="00C37783">
        <w:rPr>
          <w:rFonts w:cstheme="minorHAnsi"/>
        </w:rPr>
        <w:t xml:space="preserve">echatronika </w:t>
      </w:r>
      <w:r w:rsidR="00D92BB4" w:rsidRPr="00C37783">
        <w:rPr>
          <w:rFonts w:cstheme="minorHAnsi"/>
        </w:rPr>
        <w:t>z. s.</w:t>
      </w:r>
      <w:r w:rsidR="00104BF3" w:rsidRPr="00C37783">
        <w:rPr>
          <w:rFonts w:cstheme="minorHAnsi"/>
        </w:rPr>
        <w:t xml:space="preserve">, který </w:t>
      </w:r>
      <w:r w:rsidR="00AE5776" w:rsidRPr="00C37783">
        <w:rPr>
          <w:rFonts w:cstheme="minorHAnsi"/>
        </w:rPr>
        <w:t>se zaměřuje na propojení hlavně technických škol s firmami a</w:t>
      </w:r>
      <w:r w:rsidR="004B2C5E" w:rsidRPr="00C37783">
        <w:rPr>
          <w:rFonts w:cstheme="minorHAnsi"/>
        </w:rPr>
        <w:t> </w:t>
      </w:r>
      <w:r w:rsidR="00372687" w:rsidRPr="00C37783">
        <w:rPr>
          <w:rFonts w:cstheme="minorHAnsi"/>
        </w:rPr>
        <w:t>výzkumný</w:t>
      </w:r>
      <w:r w:rsidR="002E279B" w:rsidRPr="00C37783">
        <w:rPr>
          <w:rFonts w:cstheme="minorHAnsi"/>
        </w:rPr>
        <w:t>mi institucemi.</w:t>
      </w:r>
      <w:r w:rsidR="00372687" w:rsidRPr="00C37783">
        <w:rPr>
          <w:rFonts w:cstheme="minorHAnsi"/>
        </w:rPr>
        <w:t xml:space="preserve"> </w:t>
      </w:r>
      <w:r w:rsidR="00104BF3" w:rsidRPr="00B12593">
        <w:rPr>
          <w:rFonts w:cstheme="minorHAnsi"/>
          <w:i/>
          <w:iCs/>
        </w:rPr>
        <w:t>„</w:t>
      </w:r>
      <w:r w:rsidR="00372687" w:rsidRPr="00B12593">
        <w:rPr>
          <w:rFonts w:cstheme="minorHAnsi"/>
          <w:i/>
          <w:iCs/>
        </w:rPr>
        <w:t>Zjišťujeme, že je stále malá motivace, aby děti studovaly techniku.</w:t>
      </w:r>
      <w:r w:rsidR="002E279B" w:rsidRPr="00B12593">
        <w:rPr>
          <w:rFonts w:cstheme="minorHAnsi"/>
          <w:i/>
          <w:iCs/>
        </w:rPr>
        <w:t xml:space="preserve"> A</w:t>
      </w:r>
      <w:r w:rsidR="004B2C5E" w:rsidRPr="00C37783">
        <w:rPr>
          <w:rFonts w:cstheme="minorHAnsi"/>
        </w:rPr>
        <w:t> </w:t>
      </w:r>
      <w:r w:rsidR="002E279B" w:rsidRPr="00B12593">
        <w:rPr>
          <w:rFonts w:cstheme="minorHAnsi"/>
          <w:i/>
          <w:iCs/>
        </w:rPr>
        <w:t xml:space="preserve">zároveň </w:t>
      </w:r>
      <w:r w:rsidR="00372687" w:rsidRPr="00B12593">
        <w:rPr>
          <w:rFonts w:cstheme="minorHAnsi"/>
          <w:i/>
          <w:iCs/>
        </w:rPr>
        <w:t>je i relativn</w:t>
      </w:r>
      <w:r w:rsidR="002E279B" w:rsidRPr="00B12593">
        <w:rPr>
          <w:rFonts w:cstheme="minorHAnsi"/>
          <w:i/>
          <w:iCs/>
        </w:rPr>
        <w:t>ě</w:t>
      </w:r>
      <w:r w:rsidR="00372687" w:rsidRPr="00B12593">
        <w:rPr>
          <w:rFonts w:cstheme="minorHAnsi"/>
          <w:i/>
          <w:iCs/>
        </w:rPr>
        <w:t xml:space="preserve"> mal</w:t>
      </w:r>
      <w:r w:rsidR="002E279B" w:rsidRPr="00B12593">
        <w:rPr>
          <w:rFonts w:cstheme="minorHAnsi"/>
          <w:i/>
          <w:iCs/>
        </w:rPr>
        <w:t>á</w:t>
      </w:r>
      <w:r w:rsidR="00372687" w:rsidRPr="00B12593">
        <w:rPr>
          <w:rFonts w:cstheme="minorHAnsi"/>
          <w:i/>
          <w:iCs/>
        </w:rPr>
        <w:t xml:space="preserve"> </w:t>
      </w:r>
      <w:r w:rsidR="00AE5776" w:rsidRPr="00B12593">
        <w:rPr>
          <w:rFonts w:cstheme="minorHAnsi"/>
          <w:i/>
          <w:iCs/>
        </w:rPr>
        <w:t xml:space="preserve">motivace </w:t>
      </w:r>
      <w:r w:rsidR="002E279B" w:rsidRPr="00B12593">
        <w:rPr>
          <w:rFonts w:cstheme="minorHAnsi"/>
          <w:i/>
          <w:iCs/>
        </w:rPr>
        <w:t xml:space="preserve">na těch firmách ty děti zapojit, </w:t>
      </w:r>
      <w:r w:rsidR="00AE5776" w:rsidRPr="00B12593">
        <w:rPr>
          <w:rFonts w:cstheme="minorHAnsi"/>
          <w:i/>
          <w:iCs/>
        </w:rPr>
        <w:t>aktivn</w:t>
      </w:r>
      <w:r w:rsidR="002E279B" w:rsidRPr="00B12593">
        <w:rPr>
          <w:rFonts w:cstheme="minorHAnsi"/>
          <w:i/>
          <w:iCs/>
        </w:rPr>
        <w:t xml:space="preserve">ě jim ukázat, </w:t>
      </w:r>
      <w:r w:rsidR="00372687" w:rsidRPr="00B12593">
        <w:rPr>
          <w:rFonts w:cstheme="minorHAnsi"/>
          <w:i/>
          <w:iCs/>
        </w:rPr>
        <w:t>co se od nich bude cht</w:t>
      </w:r>
      <w:r w:rsidR="002E279B" w:rsidRPr="00B12593">
        <w:rPr>
          <w:rFonts w:cstheme="minorHAnsi"/>
          <w:i/>
          <w:iCs/>
        </w:rPr>
        <w:t xml:space="preserve">ít, </w:t>
      </w:r>
      <w:r w:rsidR="00372687" w:rsidRPr="00B12593">
        <w:rPr>
          <w:rFonts w:cstheme="minorHAnsi"/>
          <w:i/>
          <w:iCs/>
        </w:rPr>
        <w:t xml:space="preserve">co </w:t>
      </w:r>
      <w:r w:rsidR="002E279B" w:rsidRPr="00B12593">
        <w:rPr>
          <w:rFonts w:cstheme="minorHAnsi"/>
          <w:i/>
          <w:iCs/>
        </w:rPr>
        <w:t xml:space="preserve">je na těch </w:t>
      </w:r>
      <w:r w:rsidR="00372687" w:rsidRPr="00B12593">
        <w:rPr>
          <w:rFonts w:cstheme="minorHAnsi"/>
          <w:i/>
          <w:iCs/>
        </w:rPr>
        <w:t>pra</w:t>
      </w:r>
      <w:r w:rsidR="002E279B" w:rsidRPr="00B12593">
        <w:rPr>
          <w:rFonts w:cstheme="minorHAnsi"/>
          <w:i/>
          <w:iCs/>
        </w:rPr>
        <w:t>covních</w:t>
      </w:r>
      <w:r w:rsidR="00C37783" w:rsidRPr="00B12593">
        <w:rPr>
          <w:rFonts w:cstheme="minorHAnsi"/>
          <w:i/>
          <w:iCs/>
        </w:rPr>
        <w:t xml:space="preserve"> </w:t>
      </w:r>
      <w:r w:rsidR="00372687" w:rsidRPr="00B12593">
        <w:rPr>
          <w:rFonts w:cstheme="minorHAnsi"/>
          <w:i/>
          <w:iCs/>
        </w:rPr>
        <w:t>m</w:t>
      </w:r>
      <w:r w:rsidR="00C37783" w:rsidRPr="00B12593">
        <w:rPr>
          <w:rFonts w:cstheme="minorHAnsi"/>
          <w:i/>
          <w:iCs/>
        </w:rPr>
        <w:t>í</w:t>
      </w:r>
      <w:r w:rsidR="00372687" w:rsidRPr="00B12593">
        <w:rPr>
          <w:rFonts w:cstheme="minorHAnsi"/>
          <w:i/>
          <w:iCs/>
        </w:rPr>
        <w:t xml:space="preserve">stech </w:t>
      </w:r>
      <w:r w:rsidR="00C37783" w:rsidRPr="00B12593">
        <w:rPr>
          <w:rFonts w:cstheme="minorHAnsi"/>
          <w:i/>
          <w:iCs/>
        </w:rPr>
        <w:t>č</w:t>
      </w:r>
      <w:r w:rsidR="00372687" w:rsidRPr="00B12593">
        <w:rPr>
          <w:rFonts w:cstheme="minorHAnsi"/>
          <w:i/>
          <w:iCs/>
        </w:rPr>
        <w:t>ek</w:t>
      </w:r>
      <w:r w:rsidR="00C37783" w:rsidRPr="00B12593">
        <w:rPr>
          <w:rFonts w:cstheme="minorHAnsi"/>
          <w:i/>
          <w:iCs/>
        </w:rPr>
        <w:t>á,“</w:t>
      </w:r>
      <w:r w:rsidR="00C37783" w:rsidRPr="00C37783">
        <w:rPr>
          <w:rFonts w:cstheme="minorHAnsi"/>
        </w:rPr>
        <w:t xml:space="preserve"> říká </w:t>
      </w:r>
      <w:r w:rsidR="00C37783" w:rsidRPr="00C37783">
        <w:rPr>
          <w:rFonts w:cstheme="minorHAnsi"/>
          <w:b/>
          <w:bCs/>
        </w:rPr>
        <w:t>Kateřina Podaná</w:t>
      </w:r>
      <w:r w:rsidR="00C37783" w:rsidRPr="00C37783">
        <w:rPr>
          <w:rFonts w:cstheme="minorHAnsi"/>
        </w:rPr>
        <w:t>, výkonná ředitelka Klastru Mechatronika z.</w:t>
      </w:r>
      <w:r w:rsidR="004B2C5E">
        <w:rPr>
          <w:rFonts w:cstheme="minorHAnsi"/>
        </w:rPr>
        <w:t xml:space="preserve"> </w:t>
      </w:r>
      <w:r w:rsidR="00C37783" w:rsidRPr="00C37783">
        <w:rPr>
          <w:rFonts w:cstheme="minorHAnsi"/>
        </w:rPr>
        <w:t>s.</w:t>
      </w:r>
    </w:p>
    <w:p w14:paraId="6E166AE2" w14:textId="77777777" w:rsidR="00CF49FE" w:rsidRPr="00C37783" w:rsidRDefault="00CF49FE" w:rsidP="00CF49FE">
      <w:pPr>
        <w:spacing w:after="0"/>
        <w:jc w:val="both"/>
        <w:rPr>
          <w:rFonts w:cstheme="minorHAnsi"/>
        </w:rPr>
      </w:pPr>
    </w:p>
    <w:p w14:paraId="6D0F6373" w14:textId="3750073A" w:rsidR="00CF49FE" w:rsidRPr="00C37783" w:rsidRDefault="00CF49FE" w:rsidP="00CF49FE">
      <w:pPr>
        <w:spacing w:after="0"/>
        <w:jc w:val="both"/>
        <w:rPr>
          <w:rFonts w:cstheme="minorHAnsi"/>
          <w:color w:val="2D2E31"/>
          <w:shd w:val="clear" w:color="auto" w:fill="FFFFFF"/>
        </w:rPr>
      </w:pPr>
      <w:r w:rsidRPr="00C37783">
        <w:rPr>
          <w:rFonts w:cstheme="minorHAnsi"/>
        </w:rPr>
        <w:t xml:space="preserve">Projekt </w:t>
      </w:r>
      <w:r w:rsidR="00D92BB4" w:rsidRPr="00C37783">
        <w:rPr>
          <w:rFonts w:cstheme="minorHAnsi"/>
        </w:rPr>
        <w:t xml:space="preserve">Digitálně internacionálně </w:t>
      </w:r>
      <w:r w:rsidRPr="00C37783">
        <w:rPr>
          <w:rFonts w:cstheme="minorHAnsi"/>
        </w:rPr>
        <w:t xml:space="preserve">organizuje za českou stranu plzeňský spolek </w:t>
      </w:r>
      <w:r w:rsidRPr="00B12593">
        <w:rPr>
          <w:rFonts w:cstheme="minorHAnsi"/>
          <w:b/>
          <w:bCs/>
        </w:rPr>
        <w:t>Knoflík</w:t>
      </w:r>
      <w:r w:rsidRPr="00C37783">
        <w:rPr>
          <w:rFonts w:cstheme="minorHAnsi"/>
        </w:rPr>
        <w:t xml:space="preserve"> a za německou </w:t>
      </w:r>
      <w:r w:rsidRPr="00B12593">
        <w:rPr>
          <w:rFonts w:cstheme="minorHAnsi"/>
          <w:b/>
          <w:bCs/>
        </w:rPr>
        <w:t>Centrum pro</w:t>
      </w:r>
      <w:r w:rsidRPr="00B12593">
        <w:rPr>
          <w:rFonts w:cstheme="minorHAnsi"/>
          <w:b/>
          <w:bCs/>
          <w:color w:val="1F2123"/>
        </w:rPr>
        <w:t> </w:t>
      </w:r>
      <w:r w:rsidRPr="00B12593">
        <w:rPr>
          <w:rFonts w:cstheme="minorHAnsi"/>
          <w:b/>
          <w:bCs/>
        </w:rPr>
        <w:t>vzdělávání mládeže ve</w:t>
      </w:r>
      <w:r w:rsidRPr="00B12593">
        <w:rPr>
          <w:rFonts w:cstheme="minorHAnsi"/>
          <w:b/>
          <w:bCs/>
          <w:i/>
        </w:rPr>
        <w:t> </w:t>
      </w:r>
      <w:proofErr w:type="spellStart"/>
      <w:r w:rsidRPr="00B12593">
        <w:rPr>
          <w:rFonts w:cstheme="minorHAnsi"/>
          <w:b/>
          <w:bCs/>
        </w:rPr>
        <w:t>Waldmünchenu</w:t>
      </w:r>
      <w:proofErr w:type="spellEnd"/>
      <w:r w:rsidRPr="00C37783">
        <w:rPr>
          <w:rFonts w:cstheme="minorHAnsi"/>
        </w:rPr>
        <w:t xml:space="preserve">. </w:t>
      </w:r>
      <w:r w:rsidRPr="00C37783">
        <w:rPr>
          <w:rFonts w:cstheme="minorHAnsi"/>
          <w:color w:val="2D2E31"/>
          <w:shd w:val="clear" w:color="auto" w:fill="FFFFFF"/>
        </w:rPr>
        <w:t>Finanční podporu poskytuje projektu Evropský fond pro regionální rozvoj z programu přeshraniční spolupráce Česká republika – Svobodný stát Bavorsko Cíl EÚS 2014–2020 a Česko-německý fond budoucnosti.</w:t>
      </w:r>
    </w:p>
    <w:p w14:paraId="26F3B380" w14:textId="77777777" w:rsidR="00824A93" w:rsidRDefault="00824A93" w:rsidP="003858E0"/>
    <w:p w14:paraId="625776F8" w14:textId="54F08E59" w:rsidR="00936EC3" w:rsidRPr="00824A93" w:rsidRDefault="00B12593" w:rsidP="00936EC3">
      <w:pPr>
        <w:rPr>
          <w:sz w:val="20"/>
          <w:szCs w:val="20"/>
        </w:rPr>
      </w:pPr>
      <w:r w:rsidRPr="00824A93">
        <w:rPr>
          <w:b/>
          <w:sz w:val="20"/>
          <w:szCs w:val="20"/>
        </w:rPr>
        <w:t>K</w:t>
      </w:r>
      <w:r w:rsidR="00936EC3" w:rsidRPr="00824A93">
        <w:rPr>
          <w:b/>
          <w:sz w:val="20"/>
          <w:szCs w:val="20"/>
        </w:rPr>
        <w:t>ontakt</w:t>
      </w:r>
      <w:r w:rsidR="00824A93">
        <w:rPr>
          <w:b/>
          <w:sz w:val="20"/>
          <w:szCs w:val="20"/>
        </w:rPr>
        <w:t>:</w:t>
      </w:r>
      <w:r w:rsidR="00936EC3" w:rsidRPr="00824A93">
        <w:rPr>
          <w:b/>
          <w:sz w:val="20"/>
          <w:szCs w:val="20"/>
        </w:rPr>
        <w:t xml:space="preserve"> </w:t>
      </w:r>
      <w:r w:rsidR="00936EC3" w:rsidRPr="00824A93">
        <w:rPr>
          <w:sz w:val="20"/>
          <w:szCs w:val="20"/>
        </w:rPr>
        <w:t>Zuzana Tejnická</w:t>
      </w:r>
      <w:r w:rsidR="00824A93">
        <w:rPr>
          <w:sz w:val="20"/>
          <w:szCs w:val="20"/>
        </w:rPr>
        <w:t xml:space="preserve"> </w:t>
      </w:r>
      <w:r w:rsidR="00965215" w:rsidRPr="00824A93">
        <w:rPr>
          <w:rFonts w:cstheme="minorHAnsi"/>
          <w:sz w:val="20"/>
          <w:szCs w:val="20"/>
        </w:rPr>
        <w:t>•</w:t>
      </w:r>
      <w:r w:rsidR="00824A93">
        <w:rPr>
          <w:rFonts w:cstheme="minorHAnsi"/>
          <w:sz w:val="20"/>
          <w:szCs w:val="20"/>
        </w:rPr>
        <w:t xml:space="preserve"> </w:t>
      </w:r>
      <w:r w:rsidR="00936EC3" w:rsidRPr="00824A93">
        <w:rPr>
          <w:sz w:val="20"/>
          <w:szCs w:val="20"/>
        </w:rPr>
        <w:t xml:space="preserve">PR a </w:t>
      </w:r>
      <w:r w:rsidR="00192F22" w:rsidRPr="00824A93">
        <w:rPr>
          <w:sz w:val="20"/>
          <w:szCs w:val="20"/>
        </w:rPr>
        <w:t>komunikace</w:t>
      </w:r>
      <w:r w:rsidR="00936EC3" w:rsidRPr="00824A93">
        <w:rPr>
          <w:sz w:val="20"/>
          <w:szCs w:val="20"/>
        </w:rPr>
        <w:t xml:space="preserve"> projektu Digitálně Internacionálně</w:t>
      </w:r>
      <w:r w:rsidR="00824A93">
        <w:rPr>
          <w:sz w:val="20"/>
          <w:szCs w:val="20"/>
        </w:rPr>
        <w:t xml:space="preserve"> </w:t>
      </w:r>
      <w:r w:rsidR="00824A93" w:rsidRPr="00824A93">
        <w:rPr>
          <w:rFonts w:cstheme="minorHAnsi"/>
          <w:sz w:val="20"/>
          <w:szCs w:val="20"/>
        </w:rPr>
        <w:t>•</w:t>
      </w:r>
      <w:r w:rsidR="00824A93">
        <w:rPr>
          <w:rFonts w:cstheme="minorHAnsi"/>
          <w:sz w:val="20"/>
          <w:szCs w:val="20"/>
        </w:rPr>
        <w:t xml:space="preserve"> </w:t>
      </w:r>
      <w:hyperlink r:id="rId4" w:history="1">
        <w:r w:rsidR="00824A93" w:rsidRPr="00ED7369">
          <w:rPr>
            <w:rStyle w:val="Hypertextovodkaz"/>
            <w:sz w:val="20"/>
            <w:szCs w:val="20"/>
          </w:rPr>
          <w:t>zuzana.tejnicka@knoflik.org</w:t>
        </w:r>
      </w:hyperlink>
      <w:r w:rsidR="00824A93">
        <w:rPr>
          <w:sz w:val="20"/>
          <w:szCs w:val="20"/>
        </w:rPr>
        <w:t xml:space="preserve"> </w:t>
      </w:r>
      <w:r w:rsidR="00965215" w:rsidRPr="00824A93">
        <w:rPr>
          <w:rFonts w:cstheme="minorHAnsi"/>
          <w:sz w:val="20"/>
          <w:szCs w:val="20"/>
        </w:rPr>
        <w:t>•</w:t>
      </w:r>
      <w:r w:rsidR="00824A93">
        <w:rPr>
          <w:rFonts w:cstheme="minorHAnsi"/>
          <w:sz w:val="20"/>
          <w:szCs w:val="20"/>
        </w:rPr>
        <w:t xml:space="preserve"> </w:t>
      </w:r>
      <w:r w:rsidR="00936EC3" w:rsidRPr="00824A93">
        <w:rPr>
          <w:sz w:val="20"/>
          <w:szCs w:val="20"/>
        </w:rPr>
        <w:t>+420 704 088</w:t>
      </w:r>
      <w:r w:rsidR="00965215" w:rsidRPr="00824A93">
        <w:rPr>
          <w:sz w:val="20"/>
          <w:szCs w:val="20"/>
        </w:rPr>
        <w:t> </w:t>
      </w:r>
      <w:r w:rsidR="00936EC3" w:rsidRPr="00824A93">
        <w:rPr>
          <w:sz w:val="20"/>
          <w:szCs w:val="20"/>
        </w:rPr>
        <w:t>504</w:t>
      </w:r>
      <w:r w:rsidR="00965215" w:rsidRPr="00824A93">
        <w:rPr>
          <w:sz w:val="20"/>
          <w:szCs w:val="20"/>
        </w:rPr>
        <w:t xml:space="preserve"> </w:t>
      </w:r>
      <w:r w:rsidR="00965215" w:rsidRPr="00824A93">
        <w:rPr>
          <w:rFonts w:cstheme="minorHAnsi"/>
          <w:sz w:val="20"/>
          <w:szCs w:val="20"/>
        </w:rPr>
        <w:t>•</w:t>
      </w:r>
      <w:r w:rsidR="00824A93">
        <w:rPr>
          <w:rFonts w:cstheme="minorHAnsi"/>
          <w:sz w:val="20"/>
          <w:szCs w:val="20"/>
        </w:rPr>
        <w:t xml:space="preserve"> </w:t>
      </w:r>
      <w:hyperlink r:id="rId5" w:history="1">
        <w:r w:rsidR="00824A93" w:rsidRPr="00ED7369">
          <w:rPr>
            <w:rStyle w:val="Hypertextovodkaz"/>
            <w:sz w:val="20"/>
            <w:szCs w:val="20"/>
          </w:rPr>
          <w:t>www.knoflik.org</w:t>
        </w:r>
      </w:hyperlink>
      <w:bookmarkEnd w:id="0"/>
    </w:p>
    <w:sectPr w:rsidR="00936EC3" w:rsidRPr="00824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E0"/>
    <w:rsid w:val="00072D09"/>
    <w:rsid w:val="000C59F9"/>
    <w:rsid w:val="00104BF3"/>
    <w:rsid w:val="00175CFE"/>
    <w:rsid w:val="00192F22"/>
    <w:rsid w:val="00195F3D"/>
    <w:rsid w:val="001B5AB2"/>
    <w:rsid w:val="001C34A8"/>
    <w:rsid w:val="001D36E5"/>
    <w:rsid w:val="00205545"/>
    <w:rsid w:val="0020701C"/>
    <w:rsid w:val="002A3EC5"/>
    <w:rsid w:val="002D206C"/>
    <w:rsid w:val="002E279B"/>
    <w:rsid w:val="002F257A"/>
    <w:rsid w:val="0031798D"/>
    <w:rsid w:val="00372687"/>
    <w:rsid w:val="003858E0"/>
    <w:rsid w:val="00400639"/>
    <w:rsid w:val="00442DF4"/>
    <w:rsid w:val="00491D09"/>
    <w:rsid w:val="004B2C5E"/>
    <w:rsid w:val="004E70DC"/>
    <w:rsid w:val="004F4B2D"/>
    <w:rsid w:val="00593779"/>
    <w:rsid w:val="006F589F"/>
    <w:rsid w:val="007264E8"/>
    <w:rsid w:val="00727B84"/>
    <w:rsid w:val="0075681A"/>
    <w:rsid w:val="00756BFF"/>
    <w:rsid w:val="007C77B3"/>
    <w:rsid w:val="00824A93"/>
    <w:rsid w:val="008A2A90"/>
    <w:rsid w:val="00921271"/>
    <w:rsid w:val="00936EC3"/>
    <w:rsid w:val="00954A27"/>
    <w:rsid w:val="00965215"/>
    <w:rsid w:val="009A1F2F"/>
    <w:rsid w:val="00AA5F8F"/>
    <w:rsid w:val="00AE5776"/>
    <w:rsid w:val="00B12593"/>
    <w:rsid w:val="00C079EB"/>
    <w:rsid w:val="00C265CC"/>
    <w:rsid w:val="00C37783"/>
    <w:rsid w:val="00C6626A"/>
    <w:rsid w:val="00C84DE0"/>
    <w:rsid w:val="00C96066"/>
    <w:rsid w:val="00CF49FE"/>
    <w:rsid w:val="00D92BB4"/>
    <w:rsid w:val="00DA56AE"/>
    <w:rsid w:val="00E654F0"/>
    <w:rsid w:val="00E93066"/>
    <w:rsid w:val="00ED56CA"/>
    <w:rsid w:val="00ED7F4B"/>
    <w:rsid w:val="00F03199"/>
    <w:rsid w:val="00F11DCC"/>
    <w:rsid w:val="00F36F8D"/>
    <w:rsid w:val="00F96305"/>
    <w:rsid w:val="00FC61C8"/>
    <w:rsid w:val="00FE5527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2CCD"/>
  <w15:chartTrackingRefBased/>
  <w15:docId w15:val="{292C689D-8D9A-42CD-A166-2A068496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91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C265CC"/>
    <w:rPr>
      <w:i/>
      <w:iCs/>
    </w:rPr>
  </w:style>
  <w:style w:type="character" w:styleId="Siln">
    <w:name w:val="Strong"/>
    <w:basedOn w:val="Standardnpsmoodstavce"/>
    <w:uiPriority w:val="22"/>
    <w:qFormat/>
    <w:rsid w:val="00C265CC"/>
    <w:rPr>
      <w:b/>
      <w:bCs/>
    </w:rPr>
  </w:style>
  <w:style w:type="paragraph" w:customStyle="1" w:styleId="xmsonormal">
    <w:name w:val="x_msonormal"/>
    <w:basedOn w:val="Normln"/>
    <w:rsid w:val="0093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6EC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2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91D0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00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noflik.org" TargetMode="External"/><Relationship Id="rId4" Type="http://schemas.openxmlformats.org/officeDocument/2006/relationships/hyperlink" Target="mailto:zuzana.tejnicka@knoflik.or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Knoflík 2001</dc:creator>
  <cp:keywords/>
  <dc:description/>
  <cp:lastModifiedBy>Knoflík 2001</cp:lastModifiedBy>
  <cp:revision>2</cp:revision>
  <dcterms:created xsi:type="dcterms:W3CDTF">2021-11-08T14:44:00Z</dcterms:created>
  <dcterms:modified xsi:type="dcterms:W3CDTF">2021-11-08T14:44:00Z</dcterms:modified>
</cp:coreProperties>
</file>